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D9" w:rsidRPr="003B26C8" w:rsidRDefault="003B26C8" w:rsidP="003B26C8">
      <w:pPr>
        <w:pStyle w:val="1"/>
        <w:rPr>
          <w:rFonts w:ascii="Times New Roman" w:hAnsi="Times New Roman"/>
        </w:rPr>
      </w:pPr>
      <w:r w:rsidRPr="003B26C8">
        <w:rPr>
          <w:rFonts w:ascii="Times New Roman" w:hAnsi="Times New Roman"/>
        </w:rPr>
        <w:t>Должностная инструкция главного технолога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2CD9" w:rsidRPr="003B26C8" w:rsidRDefault="003B26C8" w:rsidP="003B26C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D2CD9" w:rsidRPr="003B26C8">
        <w:rPr>
          <w:rFonts w:ascii="Times New Roman" w:hAnsi="Times New Roman"/>
          <w:b/>
          <w:bCs/>
          <w:color w:val="000000"/>
          <w:sz w:val="24"/>
          <w:szCs w:val="24"/>
        </w:rPr>
        <w:t>. Общие положения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1. Главный технолог относится к категории руководителей.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2. На должность главного технолога назначается лицо, имеющее высшее профессиональное (техническое) образование и стаж работы по специальности на инженерно-технических и руководящих должностях в соответствующей профилю </w:t>
      </w:r>
      <w:r w:rsidR="003B26C8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отрасли не менее 5 лет.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3. Назначение на должность главного технолога и освобождение от нее производится приказом </w:t>
      </w:r>
      <w:r w:rsidR="003B26C8" w:rsidRPr="003B26C8">
        <w:rPr>
          <w:rFonts w:ascii="Times New Roman" w:hAnsi="Times New Roman"/>
          <w:b/>
          <w:color w:val="000000"/>
          <w:sz w:val="24"/>
          <w:szCs w:val="24"/>
        </w:rPr>
        <w:t>руководителя</w:t>
      </w:r>
      <w:r w:rsidR="003B26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26C8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 Главный технолог должен знать: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4.1. Нормативные и методические материалы по технологической подготовке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4.2. Профиль специализацию и особенности организационно-технологической структуры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4.3. Технологию производства продукции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4.4. Системы и методы проектирования.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4.5. Организацию технологической подготовки производства в отрасли и </w:t>
      </w:r>
      <w:r w:rsidR="00745B06">
        <w:rPr>
          <w:rFonts w:ascii="Times New Roman" w:hAnsi="Times New Roman"/>
          <w:color w:val="000000"/>
          <w:sz w:val="24"/>
          <w:szCs w:val="24"/>
        </w:rPr>
        <w:t>в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4.6. Производственные мощности, технические характеристики, конструктивные особенности и режимы работы планирования технологической подготовки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4.7. Технические требования, предъявляемые к сырью, материалам и готовой продукции.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4.8. Положения, инструкции и другие руководящие материалы по разработке и оформлению технической документации.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4.9. Средства механизации и автоматизации производственных процессов.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4.10. 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4.11. Порядок аттестации качества промышленной продукции.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4.12. Возможности применения средств вычислительной техники и методы проектирования технологических процессов с их использованием.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4.13. Порядок приема оборудования в эксплуатацию.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4.14. Требования рациональной организации труда при проектировании технологических процессов.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4.15. Отечественные и зарубежные достижения науки и техники в соответствующей отрасли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4.16. Передовой отечественный и зарубежный опыт в области производства аналогичной продукции.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4.17. Основы экономики, организации производства, труда и управления.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4.18. Основы экологического законодательства.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4.19. Правила и нормы охраны труда.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5. Главный технолог непосредственно подчиняется главному инженеру.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6. На время отсутствия главного технолога (командировка, болезнь, отпуск, пр.) его обязанности исполняет заместитель (при отсутствии такового - лицо, назначенное в установленном порядке), который приобретает соответствующие права и несет ответственность за надлежащее их исполнение.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2CD9" w:rsidRPr="003B26C8" w:rsidRDefault="003B26C8" w:rsidP="003B26C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DD2CD9" w:rsidRPr="003B26C8">
        <w:rPr>
          <w:rFonts w:ascii="Times New Roman" w:hAnsi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главного технолога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Главный технолог: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1. Организует разработку и внедрение прогрессивных, экономически обоснованных, </w:t>
      </w:r>
      <w:proofErr w:type="spellStart"/>
      <w:r w:rsidRPr="003B26C8">
        <w:rPr>
          <w:rFonts w:ascii="Times New Roman" w:hAnsi="Times New Roman"/>
          <w:color w:val="000000"/>
          <w:sz w:val="24"/>
          <w:szCs w:val="24"/>
        </w:rPr>
        <w:t>ресурс</w:t>
      </w:r>
      <w:proofErr w:type="gramStart"/>
      <w:r w:rsidRPr="003B26C8"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 w:rsidRPr="003B26C8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3B26C8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B26C8">
        <w:rPr>
          <w:rFonts w:ascii="Times New Roman" w:hAnsi="Times New Roman"/>
          <w:color w:val="000000"/>
          <w:sz w:val="24"/>
          <w:szCs w:val="24"/>
        </w:rPr>
        <w:t>природосберегающих</w:t>
      </w:r>
      <w:proofErr w:type="spellEnd"/>
      <w:r w:rsidRPr="003B26C8">
        <w:rPr>
          <w:rFonts w:ascii="Times New Roman" w:hAnsi="Times New Roman"/>
          <w:color w:val="000000"/>
          <w:sz w:val="24"/>
          <w:szCs w:val="24"/>
        </w:rPr>
        <w:t xml:space="preserve"> технологических процессов и режимов производства выпускаемой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</w:t>
      </w:r>
      <w:r w:rsidR="00745B06">
        <w:rPr>
          <w:rFonts w:ascii="Times New Roman" w:hAnsi="Times New Roman"/>
          <w:b/>
          <w:color w:val="000000"/>
          <w:sz w:val="24"/>
          <w:szCs w:val="24"/>
        </w:rPr>
        <w:t>ей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продукции, выполнения работ (услуг), обеспечивающих повышение уровня технологической подготовки и технического перевооружения производства, сокращения расходов сырья, материалов, затрат труда, улучшение качества продукции, работ (услуг) и рост производительности труда.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lastRenderedPageBreak/>
        <w:t>2. Принимает меры по ускорению освоения в производстве прогрессивных технологических процессов, новейших материалов, широкому внедрению научно-технических достижений.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3. Руководит составлением планов внедрения новой техники и технологии, повышения технико-экономической эффективности производства, разработкой технологической документации, организует контроль </w:t>
      </w:r>
      <w:r w:rsidR="00745B06">
        <w:rPr>
          <w:rFonts w:ascii="Times New Roman" w:hAnsi="Times New Roman"/>
          <w:color w:val="000000"/>
          <w:sz w:val="24"/>
          <w:szCs w:val="24"/>
        </w:rPr>
        <w:t>над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обеспечением ею цехов, участков и других производственных подразделений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 Рассматривает и утверждает изменения, вносимые в техническую документацию в связи с корректировкой технологических процессов и режимов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5. Контролирует выполнение перспективных и текущих планов технологической подготовки производства, строгое соблюдение установленных технологических процессов, выявляет нарушение технологической дисциплины и принимает меры по их устранению.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gramStart"/>
      <w:r w:rsidRPr="003B26C8">
        <w:rPr>
          <w:rFonts w:ascii="Times New Roman" w:hAnsi="Times New Roman"/>
          <w:color w:val="000000"/>
          <w:sz w:val="24"/>
          <w:szCs w:val="24"/>
        </w:rPr>
        <w:t>Руководит работой по организации и планировке новых цехов и участков, их специализации, освоению новой техники, новых высокопроизводительных технологических процессов, выполнение расчетов производственных мощностей и загрузки оборудования, повышению технологического уровня производства и коэффициента сменности работы оборудования, составлению и пересмотру технических условий и требований, предъявляемых к сырью, основным и вспомогательным материалам, полуфабрикатам, разработке и внедрению прогрессивных норм трудовых затрат, расхода технологического топлива</w:t>
      </w:r>
      <w:proofErr w:type="gramEnd"/>
      <w:r w:rsidRPr="003B26C8">
        <w:rPr>
          <w:rFonts w:ascii="Times New Roman" w:hAnsi="Times New Roman"/>
          <w:color w:val="000000"/>
          <w:sz w:val="24"/>
          <w:szCs w:val="24"/>
        </w:rPr>
        <w:t xml:space="preserve"> и электроэнергии, сырья и материалов, мероприятий по предупреждению и устранению брака, снижению материалоемкости продукции и трудоемкости ее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7. Обеспечивает совершенствование технологии производства. 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gramStart"/>
      <w:r w:rsidRPr="003B26C8">
        <w:rPr>
          <w:rFonts w:ascii="Times New Roman" w:hAnsi="Times New Roman"/>
          <w:color w:val="000000"/>
          <w:sz w:val="24"/>
          <w:szCs w:val="24"/>
        </w:rPr>
        <w:t xml:space="preserve">Обеспечивает совершенствование технологии изготовления изделий, выполнения работ (услуг), внедрение достижений науки и техники, прогрессивных базовых технологий, высокопроизводительных ресурсов </w:t>
      </w:r>
      <w:proofErr w:type="spellStart"/>
      <w:r w:rsidRPr="003B26C8">
        <w:rPr>
          <w:rFonts w:ascii="Times New Roman" w:hAnsi="Times New Roman"/>
          <w:color w:val="000000"/>
          <w:sz w:val="24"/>
          <w:szCs w:val="24"/>
        </w:rPr>
        <w:t>природосберегающих</w:t>
      </w:r>
      <w:proofErr w:type="spellEnd"/>
      <w:r w:rsidRPr="003B26C8">
        <w:rPr>
          <w:rFonts w:ascii="Times New Roman" w:hAnsi="Times New Roman"/>
          <w:color w:val="000000"/>
          <w:sz w:val="24"/>
          <w:szCs w:val="24"/>
        </w:rPr>
        <w:t xml:space="preserve"> безотходных технологий, проектирование и внедрение технологических систем, средств охраны окружающей среды, комплексной механизации и автоматизации производственных процессов, нестандартного оборудования, технологической оснастки, приспособлений и инструмента, своевременное освоение проектных мощностей, соблюдение нормативов использования оборудования.</w:t>
      </w:r>
      <w:proofErr w:type="gramEnd"/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9. Осуществляет меры по аттестации и рационализации рабочих мест.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10. Участвует в работе по определению номенклатуры измеряемых параметров и оптимальных норм точности измерений, по выбору необходимых средств их выполнения, совершенствованию методов контроля качества продукции.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11. Рассматривает проекты конструкций изделий или состава продукта, отраслевых и государственных стандартов, а также наиболее сложные рационализаторские предложения и изобретения, касающиеся технологии производства, дает заключения об их соответствии требованиям экономичной экологической технологии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12. Согласовывает наиболее сложные вопросы, относящиеся к технологической подготовке производства, с подразделениями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, проектными, исследовательскими организациями, представителями заказчиков.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13. Обеспечивает внедрение автоматизированных систем управления оборудованием и технологическими процессами.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14. Участвует в разработке проектов реконструкции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, мероприятий по сокращению сроков освоения новой техники и технологии, рациональному использованию производственных мощностей, снижению </w:t>
      </w:r>
      <w:proofErr w:type="spellStart"/>
      <w:r w:rsidRPr="003B26C8">
        <w:rPr>
          <w:rFonts w:ascii="Times New Roman" w:hAnsi="Times New Roman"/>
          <w:color w:val="000000"/>
          <w:sz w:val="24"/>
          <w:szCs w:val="24"/>
        </w:rPr>
        <w:t>энерго</w:t>
      </w:r>
      <w:proofErr w:type="spellEnd"/>
      <w:r w:rsidRPr="003B26C8">
        <w:rPr>
          <w:rFonts w:ascii="Times New Roman" w:hAnsi="Times New Roman"/>
          <w:color w:val="000000"/>
          <w:sz w:val="24"/>
          <w:szCs w:val="24"/>
        </w:rPr>
        <w:t>- и материалоемкости производства, повышению его эффективности, улучшению качества продукции, совершенствованию организации труда.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15. Руководит проведением исследовательских и экспериментальных работ по освоению вновь разрабатываемых технологических процессов, участвует в промышленных испытаниях новых видов машин и механизмов, средств механизации и автоматизации производства, в работе комиссий по приемке систем оборудования в эксплуатацию.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16. Руководит работниками отдела, координирует и направляет деятельность подразделений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, обеспечивающих технологическую подготовку производства, организует работу по повышению квалификации работников.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2CD9" w:rsidRPr="003B26C8" w:rsidRDefault="003B26C8" w:rsidP="003B26C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</w:t>
      </w:r>
      <w:r w:rsidR="00DD2CD9" w:rsidRPr="003B26C8">
        <w:rPr>
          <w:rFonts w:ascii="Times New Roman" w:hAnsi="Times New Roman"/>
          <w:b/>
          <w:bCs/>
          <w:color w:val="000000"/>
          <w:sz w:val="24"/>
          <w:szCs w:val="24"/>
        </w:rPr>
        <w:t>. 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главного технолога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Главный технолог вправе: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1. Действовать от имени отдела, представлять интересы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во взаимоотношениях с иными структурными подразделениями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, организациями и органами государственной власти.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2. Запрашивать и получать от руководителей структурных подразделений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и специалистов необходимую информацию.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3. Проверять деятельность структурных подразделений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в сфере технологической подготовки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4. Останавливать производство работ при отступлении от утвержденного технологического процесса с обязательным уведомлением об этом главного инженера.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5. Участвовать в подготовке проектов приказов, инструкций, указаний, а также смет, договоров и других документов, связанных с производственной деятельностью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6. Взаимодействовать с руководителями всех структурных подразделений по вопросам производственной деятельности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>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7. Давать руководителям структурных подразделений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указания, по вопросам технологической подготовки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8. В пределах своей компетенции подписывать и визировать документы; издавать за своей подписью распоряжения по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по вопросам технологической подготовки производства.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9. Самостоятельно вести переписку со структурными подразделениями </w:t>
      </w:r>
      <w:r w:rsidR="003B26C8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="003B26C8">
        <w:rPr>
          <w:rFonts w:ascii="Times New Roman" w:hAnsi="Times New Roman"/>
          <w:color w:val="000000"/>
          <w:sz w:val="24"/>
          <w:szCs w:val="24"/>
        </w:rPr>
        <w:t>,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а также иными организациями по вопросам, входящим в его компетенцию.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 xml:space="preserve">10. Вносить предложения </w:t>
      </w:r>
      <w:r w:rsidR="00745B06" w:rsidRPr="00745B06">
        <w:rPr>
          <w:rFonts w:ascii="Times New Roman" w:hAnsi="Times New Roman"/>
          <w:b/>
          <w:color w:val="000000"/>
          <w:sz w:val="24"/>
          <w:szCs w:val="24"/>
        </w:rPr>
        <w:t>руководителю</w:t>
      </w:r>
      <w:r w:rsidR="00745B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B06" w:rsidRPr="003B26C8">
        <w:rPr>
          <w:rFonts w:ascii="Times New Roman" w:hAnsi="Times New Roman"/>
          <w:b/>
          <w:color w:val="000000"/>
          <w:sz w:val="24"/>
          <w:szCs w:val="24"/>
        </w:rPr>
        <w:t>«Компании»</w:t>
      </w:r>
      <w:r w:rsidRPr="003B26C8">
        <w:rPr>
          <w:rFonts w:ascii="Times New Roman" w:hAnsi="Times New Roman"/>
          <w:color w:val="000000"/>
          <w:sz w:val="24"/>
          <w:szCs w:val="24"/>
        </w:rPr>
        <w:t xml:space="preserve"> о привлечении к материальной и дисциплинарной ответственности должностных лиц по результатам проверок.</w:t>
      </w:r>
    </w:p>
    <w:p w:rsidR="003B26C8" w:rsidRDefault="003B26C8" w:rsidP="003B26C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D2CD9" w:rsidRPr="003B26C8" w:rsidRDefault="003B26C8" w:rsidP="003B26C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DD2CD9" w:rsidRPr="003B26C8">
        <w:rPr>
          <w:rFonts w:ascii="Times New Roman" w:hAnsi="Times New Roman"/>
          <w:b/>
          <w:bCs/>
          <w:color w:val="000000"/>
          <w:sz w:val="24"/>
          <w:szCs w:val="24"/>
        </w:rPr>
        <w:t>. Ответственность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главного технолога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Главный технолог несет ответственность: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DD2CD9" w:rsidRPr="003B26C8" w:rsidRDefault="00DD2CD9" w:rsidP="003B2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26C8">
        <w:rPr>
          <w:rFonts w:ascii="Times New Roman" w:hAnsi="Times New Roman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законодательством.</w:t>
      </w:r>
    </w:p>
    <w:sectPr w:rsidR="00DD2CD9" w:rsidRPr="003B26C8" w:rsidSect="003B26C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B26C8"/>
    <w:rsid w:val="003B26C8"/>
    <w:rsid w:val="00745B06"/>
    <w:rsid w:val="00D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26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6C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2019-01-02T16:28:00Z</dcterms:created>
  <dcterms:modified xsi:type="dcterms:W3CDTF">2019-01-02T16:56:00Z</dcterms:modified>
</cp:coreProperties>
</file>